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37F895D3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D336A5">
        <w:rPr>
          <w:bCs/>
          <w:sz w:val="28"/>
          <w:szCs w:val="28"/>
          <w:lang w:val="lv-LV"/>
        </w:rPr>
        <w:t>Viestura</w:t>
      </w:r>
      <w:r w:rsidR="00023C35">
        <w:rPr>
          <w:bCs/>
          <w:sz w:val="28"/>
          <w:szCs w:val="28"/>
          <w:lang w:val="lv-LV"/>
        </w:rPr>
        <w:t xml:space="preserve"> ielā </w:t>
      </w:r>
      <w:r w:rsidR="00D27B1D">
        <w:rPr>
          <w:bCs/>
          <w:sz w:val="28"/>
          <w:szCs w:val="28"/>
          <w:lang w:val="lv-LV"/>
        </w:rPr>
        <w:t>25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jumta</w:t>
      </w:r>
      <w:r w:rsidRPr="000D1E7A">
        <w:rPr>
          <w:bCs/>
          <w:sz w:val="28"/>
          <w:szCs w:val="28"/>
          <w:lang w:val="lv-LV"/>
        </w:rPr>
        <w:t xml:space="preserve"> </w:t>
      </w:r>
      <w:r w:rsidR="00BA1AF0" w:rsidRPr="000D1E7A">
        <w:rPr>
          <w:bCs/>
          <w:sz w:val="28"/>
          <w:szCs w:val="28"/>
          <w:lang w:val="lv-LV"/>
        </w:rPr>
        <w:t>seguma nomaiņas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</w:t>
      </w:r>
      <w:proofErr w:type="spellStart"/>
      <w:r w:rsidR="00CA76D3" w:rsidRPr="000D1E7A">
        <w:rPr>
          <w:bCs/>
          <w:sz w:val="28"/>
          <w:szCs w:val="28"/>
          <w:lang w:val="lv-LV"/>
        </w:rPr>
        <w:t>NeoForm</w:t>
      </w:r>
      <w:proofErr w:type="spellEnd"/>
      <w:r w:rsidR="00CA76D3" w:rsidRPr="000D1E7A">
        <w:rPr>
          <w:bCs/>
          <w:sz w:val="28"/>
          <w:szCs w:val="28"/>
          <w:lang w:val="lv-LV"/>
        </w:rPr>
        <w:t>” 202</w:t>
      </w:r>
      <w:r w:rsidR="00793FDC">
        <w:rPr>
          <w:bCs/>
          <w:sz w:val="28"/>
          <w:szCs w:val="28"/>
          <w:lang w:val="lv-LV"/>
        </w:rPr>
        <w:t>4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793FDC">
        <w:rPr>
          <w:bCs/>
          <w:sz w:val="28"/>
          <w:szCs w:val="28"/>
          <w:lang w:val="lv-LV"/>
        </w:rPr>
        <w:t>decembrī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5682AE0F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5682AE10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5682AE11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5682AE12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</w:p>
    <w:p w14:paraId="5682AE13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5682AE14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50FD963" w14:textId="64B09756" w:rsidR="007E6850" w:rsidRPr="000D1E7A" w:rsidRDefault="00537EEE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 w:rsidRPr="000D1E7A">
        <w:rPr>
          <w:bCs/>
          <w:sz w:val="28"/>
          <w:szCs w:val="28"/>
          <w:lang w:val="lv-LV"/>
        </w:rPr>
        <w:t xml:space="preserve">Saskaņā </w:t>
      </w:r>
      <w:r w:rsidR="006D2A54" w:rsidRPr="000D1E7A">
        <w:rPr>
          <w:bCs/>
          <w:sz w:val="28"/>
          <w:szCs w:val="28"/>
          <w:lang w:val="lv-LV"/>
        </w:rPr>
        <w:t>ar uzdevumu dotajā projektā</w:t>
      </w:r>
      <w:r w:rsidR="009C584A">
        <w:rPr>
          <w:bCs/>
          <w:sz w:val="28"/>
          <w:szCs w:val="28"/>
          <w:lang w:val="lv-LV"/>
        </w:rPr>
        <w:t xml:space="preserve"> veikta jumta konstrukciju</w:t>
      </w:r>
      <w:r w:rsidR="00E477CC">
        <w:rPr>
          <w:bCs/>
          <w:sz w:val="28"/>
          <w:szCs w:val="28"/>
          <w:lang w:val="lv-LV"/>
        </w:rPr>
        <w:t xml:space="preserve">, seguma, ventilācijas sistēmas un lietus ūdens </w:t>
      </w:r>
      <w:proofErr w:type="spellStart"/>
      <w:r w:rsidR="00E477CC">
        <w:rPr>
          <w:bCs/>
          <w:sz w:val="28"/>
          <w:szCs w:val="28"/>
          <w:lang w:val="lv-LV"/>
        </w:rPr>
        <w:t>noteksistēmas</w:t>
      </w:r>
      <w:proofErr w:type="spellEnd"/>
      <w:r w:rsidR="00110FB7">
        <w:rPr>
          <w:bCs/>
          <w:sz w:val="28"/>
          <w:szCs w:val="28"/>
          <w:lang w:val="lv-LV"/>
        </w:rPr>
        <w:t xml:space="preserve"> apsekošana.</w:t>
      </w:r>
      <w:r w:rsidR="004F465F">
        <w:rPr>
          <w:bCs/>
          <w:sz w:val="28"/>
          <w:szCs w:val="28"/>
          <w:lang w:val="lv-LV"/>
        </w:rPr>
        <w:t xml:space="preserve"> 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Objektā apsekošanas laikā, tika konstatēts, ka esošā jumta konstrukcija veidota no koka spāres sistēmas ar spārēm, atgāžņiem, statņiem, garensijām, </w:t>
      </w:r>
      <w:proofErr w:type="spellStart"/>
      <w:r w:rsidR="003D465F" w:rsidRPr="000D1E7A">
        <w:rPr>
          <w:rFonts w:eastAsia="Arial Unicode MS"/>
          <w:sz w:val="28"/>
          <w:szCs w:val="28"/>
          <w:lang w:val="lv-LV"/>
        </w:rPr>
        <w:t>mūrlatām</w:t>
      </w:r>
      <w:proofErr w:type="spellEnd"/>
      <w:r w:rsidR="008E19BE">
        <w:rPr>
          <w:rFonts w:eastAsia="Arial Unicode MS"/>
          <w:sz w:val="28"/>
          <w:szCs w:val="28"/>
          <w:lang w:val="lv-LV"/>
        </w:rPr>
        <w:t xml:space="preserve"> un </w:t>
      </w:r>
      <w:proofErr w:type="spellStart"/>
      <w:r w:rsidR="008E19BE">
        <w:rPr>
          <w:rFonts w:eastAsia="Arial Unicode MS"/>
          <w:sz w:val="28"/>
          <w:szCs w:val="28"/>
          <w:lang w:val="lv-LV"/>
        </w:rPr>
        <w:t>diagonālspārēm</w:t>
      </w:r>
      <w:proofErr w:type="spellEnd"/>
      <w:r w:rsidR="003D465F" w:rsidRPr="000D1E7A">
        <w:rPr>
          <w:rFonts w:eastAsia="Arial Unicode MS"/>
          <w:sz w:val="28"/>
          <w:szCs w:val="28"/>
          <w:lang w:val="lv-LV"/>
        </w:rPr>
        <w:t xml:space="preserve">. Spāru sistēmas noturība atbilst projektējamām slodzēm (sniegs, vējš). Spāru sistēmas konstrukcijai objekta apsekošanas laikā netika konstatēti bojājumi (trūdēšana, izlieces). </w:t>
      </w:r>
      <w:r w:rsidR="00235332">
        <w:rPr>
          <w:bCs/>
          <w:sz w:val="28"/>
          <w:szCs w:val="28"/>
          <w:lang w:val="lv-LV"/>
        </w:rPr>
        <w:t xml:space="preserve">Pamatojoties uz iegūtajiem apsekošanas rezultātiem, </w:t>
      </w:r>
      <w:r w:rsidR="002C4416">
        <w:rPr>
          <w:bCs/>
          <w:sz w:val="28"/>
          <w:szCs w:val="28"/>
          <w:lang w:val="lv-LV"/>
        </w:rPr>
        <w:t>nepieciešama jumta seguma nomaiņa</w:t>
      </w:r>
      <w:r w:rsidR="00412F39">
        <w:rPr>
          <w:bCs/>
          <w:sz w:val="28"/>
          <w:szCs w:val="28"/>
          <w:lang w:val="lv-LV"/>
        </w:rPr>
        <w:t xml:space="preserve">, </w:t>
      </w:r>
      <w:r w:rsidR="00EA2642">
        <w:rPr>
          <w:bCs/>
          <w:sz w:val="28"/>
          <w:szCs w:val="28"/>
          <w:lang w:val="lv-LV"/>
        </w:rPr>
        <w:t>latojuma pilnīga atjaunošana un nomaiņa</w:t>
      </w:r>
      <w:r w:rsidR="00CE6FF1">
        <w:rPr>
          <w:bCs/>
          <w:sz w:val="28"/>
          <w:szCs w:val="28"/>
          <w:lang w:val="lv-LV"/>
        </w:rPr>
        <w:t xml:space="preserve">. </w:t>
      </w:r>
      <w:r w:rsidR="0014634E">
        <w:rPr>
          <w:bCs/>
          <w:sz w:val="28"/>
          <w:szCs w:val="28"/>
          <w:lang w:val="lv-LV"/>
        </w:rPr>
        <w:t xml:space="preserve">Jāveic </w:t>
      </w:r>
      <w:proofErr w:type="spellStart"/>
      <w:r w:rsidR="0014634E">
        <w:rPr>
          <w:bCs/>
          <w:sz w:val="28"/>
          <w:szCs w:val="28"/>
          <w:lang w:val="lv-LV"/>
        </w:rPr>
        <w:t>v</w:t>
      </w:r>
      <w:r w:rsidR="00CE6FF1">
        <w:rPr>
          <w:bCs/>
          <w:sz w:val="28"/>
          <w:szCs w:val="28"/>
          <w:lang w:val="lv-LV"/>
        </w:rPr>
        <w:t>entkanāl</w:t>
      </w:r>
      <w:r w:rsidR="0014634E">
        <w:rPr>
          <w:bCs/>
          <w:sz w:val="28"/>
          <w:szCs w:val="28"/>
          <w:lang w:val="lv-LV"/>
        </w:rPr>
        <w:t>u</w:t>
      </w:r>
      <w:proofErr w:type="spellEnd"/>
      <w:r w:rsidR="00CE6FF1">
        <w:rPr>
          <w:bCs/>
          <w:sz w:val="28"/>
          <w:szCs w:val="28"/>
          <w:lang w:val="lv-LV"/>
        </w:rPr>
        <w:t xml:space="preserve"> </w:t>
      </w:r>
      <w:r w:rsidR="00AD1CAF">
        <w:rPr>
          <w:bCs/>
          <w:sz w:val="28"/>
          <w:szCs w:val="28"/>
          <w:lang w:val="lv-LV"/>
        </w:rPr>
        <w:t xml:space="preserve">atjaunošana no jumta seguma </w:t>
      </w:r>
      <w:r w:rsidR="006752CF">
        <w:rPr>
          <w:bCs/>
          <w:sz w:val="28"/>
          <w:szCs w:val="28"/>
          <w:lang w:val="lv-LV"/>
        </w:rPr>
        <w:t>2.34</w:t>
      </w:r>
      <w:r w:rsidR="00AD1CAF">
        <w:rPr>
          <w:bCs/>
          <w:sz w:val="28"/>
          <w:szCs w:val="28"/>
          <w:lang w:val="lv-LV"/>
        </w:rPr>
        <w:t>m augstumā, lai to turpmāk varētu</w:t>
      </w:r>
      <w:r w:rsidR="006B7F09">
        <w:rPr>
          <w:bCs/>
          <w:sz w:val="28"/>
          <w:szCs w:val="28"/>
          <w:lang w:val="lv-LV"/>
        </w:rPr>
        <w:t xml:space="preserve"> ekspluatēt, jo </w:t>
      </w:r>
      <w:proofErr w:type="spellStart"/>
      <w:r w:rsidR="006B7F09">
        <w:rPr>
          <w:bCs/>
          <w:sz w:val="28"/>
          <w:szCs w:val="28"/>
          <w:lang w:val="lv-LV"/>
        </w:rPr>
        <w:t>ventkanāli</w:t>
      </w:r>
      <w:proofErr w:type="spellEnd"/>
      <w:r w:rsidR="006B7F09">
        <w:rPr>
          <w:bCs/>
          <w:sz w:val="28"/>
          <w:szCs w:val="28"/>
          <w:lang w:val="lv-LV"/>
        </w:rPr>
        <w:t xml:space="preserve"> nav aprīkoti ar </w:t>
      </w:r>
      <w:proofErr w:type="spellStart"/>
      <w:r w:rsidR="005A1BF6">
        <w:rPr>
          <w:bCs/>
          <w:sz w:val="28"/>
          <w:szCs w:val="28"/>
          <w:lang w:val="lv-LV"/>
        </w:rPr>
        <w:t>uzgalvjiem</w:t>
      </w:r>
      <w:proofErr w:type="spellEnd"/>
      <w:r w:rsidR="005A1BF6">
        <w:rPr>
          <w:bCs/>
          <w:sz w:val="28"/>
          <w:szCs w:val="28"/>
          <w:lang w:val="lv-LV"/>
        </w:rPr>
        <w:t xml:space="preserve"> un ķieģeļi to augšējās daļās ir nodrupuši</w:t>
      </w:r>
      <w:r w:rsidR="00CE6FF1">
        <w:rPr>
          <w:bCs/>
          <w:sz w:val="28"/>
          <w:szCs w:val="28"/>
          <w:lang w:val="lv-LV"/>
        </w:rPr>
        <w:t>.</w:t>
      </w:r>
    </w:p>
    <w:p w14:paraId="5682AE1E" w14:textId="77777777" w:rsidR="00CA76D3" w:rsidRPr="000D1E7A" w:rsidRDefault="00CA76D3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5682AE1F" w14:textId="3AF693D0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Veikt esošā jumta seguma demontāžu kopā ar latojumu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tērauda konstrukcijām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40148F9A" w14:textId="7F588437" w:rsidR="0017418C" w:rsidRDefault="0017418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Demontēt esošās ārējās metāla kāpnes (</w:t>
      </w:r>
      <w:r w:rsidR="0091261A">
        <w:rPr>
          <w:rFonts w:ascii="Times New Roman" w:hAnsi="Times New Roman" w:cs="Times New Roman"/>
          <w:color w:val="auto"/>
          <w:sz w:val="28"/>
          <w:szCs w:val="28"/>
          <w:lang w:val="lv-LV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="000274C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ēkas fasādē no pagalma puses;</w:t>
      </w:r>
    </w:p>
    <w:p w14:paraId="71CC5F30" w14:textId="6BA3C162" w:rsidR="006C27D4" w:rsidRDefault="006C27D4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Demontēt</w:t>
      </w:r>
      <w:r w:rsidR="006F564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esošo jumta nožogojumu;</w:t>
      </w:r>
    </w:p>
    <w:p w14:paraId="5682AE20" w14:textId="1BA3EBFC" w:rsidR="00EA2536" w:rsidRPr="000D1E7A" w:rsidRDefault="00E60A1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347AB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spāru </w:t>
      </w:r>
      <w:r w:rsidR="005E0F75">
        <w:rPr>
          <w:rFonts w:ascii="Times New Roman" w:hAnsi="Times New Roman" w:cs="Times New Roman"/>
          <w:color w:val="auto"/>
          <w:sz w:val="28"/>
          <w:szCs w:val="28"/>
          <w:lang w:val="lv-LV"/>
        </w:rPr>
        <w:t>remontu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dzegas daļā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A7983">
        <w:rPr>
          <w:rFonts w:ascii="Times New Roman" w:hAnsi="Times New Roman" w:cs="Times New Roman"/>
          <w:color w:val="auto"/>
          <w:sz w:val="28"/>
          <w:szCs w:val="28"/>
          <w:lang w:val="lv-LV"/>
        </w:rPr>
        <w:t>paredzot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spāru </w:t>
      </w:r>
      <w:proofErr w:type="spellStart"/>
      <w:r w:rsidR="00EA4C3C">
        <w:rPr>
          <w:rFonts w:ascii="Times New Roman" w:hAnsi="Times New Roman" w:cs="Times New Roman"/>
          <w:color w:val="auto"/>
          <w:sz w:val="28"/>
          <w:szCs w:val="28"/>
          <w:lang w:val="lv-LV"/>
        </w:rPr>
        <w:t>pie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>audzējum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us</w:t>
      </w:r>
      <w:proofErr w:type="spellEnd"/>
      <w:r w:rsidR="006E4ED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</w:t>
      </w:r>
      <w:r w:rsidR="0041562D">
        <w:rPr>
          <w:rFonts w:ascii="Times New Roman" w:hAnsi="Times New Roman" w:cs="Times New Roman"/>
          <w:color w:val="auto"/>
          <w:sz w:val="28"/>
          <w:szCs w:val="28"/>
          <w:lang w:val="lv-LV"/>
        </w:rPr>
        <w:t>jaunu latojumu</w:t>
      </w:r>
      <w:r w:rsidR="00FD045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1" w14:textId="6F29356D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jauna jumta seguma ierīkošanu no 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viļņotām cementa </w:t>
      </w:r>
      <w:r w:rsidR="00733E2E">
        <w:rPr>
          <w:rFonts w:ascii="Times New Roman" w:hAnsi="Times New Roman" w:cs="Times New Roman"/>
          <w:color w:val="auto"/>
          <w:sz w:val="28"/>
          <w:szCs w:val="28"/>
          <w:lang w:val="lv-LV"/>
        </w:rPr>
        <w:t>šķiedru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loksnēm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t=0,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6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mm ar PUR pārklājumu (tonis- RR2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) ar skārda t=0,5mm ar PUR pārklājumu apdares elementu ierīkošanu;</w:t>
      </w:r>
    </w:p>
    <w:p w14:paraId="570DAB94" w14:textId="2D7F9F24" w:rsidR="00E159BF" w:rsidRPr="000D1E7A" w:rsidRDefault="009072D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vējdēļu nomaiņu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karnīzes daļās</w:t>
      </w:r>
      <w:r w:rsidR="00F45EC7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3" w14:textId="0CCE734A" w:rsidR="00EA2536" w:rsidRPr="000D1E7A" w:rsidRDefault="00EA2536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Jumta seguma apskatei un apkopei ierīkot </w:t>
      </w:r>
      <w:r w:rsidR="00634FB8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jumta 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>logus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</w:t>
      </w:r>
      <w:r w:rsidR="00F42DEF">
        <w:rPr>
          <w:rFonts w:ascii="Times New Roman" w:hAnsi="Times New Roman" w:cs="Times New Roman"/>
          <w:color w:val="auto"/>
          <w:sz w:val="28"/>
          <w:szCs w:val="28"/>
          <w:lang w:val="lv-LV"/>
        </w:rPr>
        <w:t>3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gab.)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4" w14:textId="0F5FA09E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prasībām veikt spāru sistēmas elementu apstrādi ar pretuguns </w:t>
      </w:r>
      <w:r w:rsidR="00850EE7">
        <w:rPr>
          <w:rFonts w:ascii="Times New Roman" w:hAnsi="Times New Roman" w:cs="Times New Roman"/>
          <w:color w:val="auto"/>
          <w:sz w:val="28"/>
          <w:szCs w:val="28"/>
          <w:lang w:val="lv-LV"/>
        </w:rPr>
        <w:t>aizsarg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līdzekļiem;</w:t>
      </w:r>
    </w:p>
    <w:p w14:paraId="420AD6FE" w14:textId="296C78BD" w:rsidR="005443E5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drošības sistēmas ierīkošan</w:t>
      </w:r>
      <w:r w:rsidR="00553FC4">
        <w:rPr>
          <w:rFonts w:ascii="Times New Roman" w:hAnsi="Times New Roman" w:cs="Times New Roman"/>
          <w:color w:val="auto"/>
          <w:sz w:val="28"/>
          <w:szCs w:val="28"/>
          <w:lang w:val="lv-LV"/>
        </w:rPr>
        <w:t>a</w:t>
      </w:r>
      <w:r w:rsidR="00FB106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</w:t>
      </w:r>
      <w:r w:rsidR="00D12D71">
        <w:rPr>
          <w:rFonts w:ascii="Times New Roman" w:hAnsi="Times New Roman" w:cs="Times New Roman"/>
          <w:color w:val="auto"/>
          <w:sz w:val="28"/>
          <w:szCs w:val="28"/>
          <w:lang w:val="lv-LV"/>
        </w:rPr>
        <w:t>81 punkta prasībām, tika ierīkota sekojoša drošības sistēma</w:t>
      </w:r>
      <w:r w:rsidR="00C53821">
        <w:rPr>
          <w:rFonts w:ascii="Times New Roman" w:hAnsi="Times New Roman" w:cs="Times New Roman"/>
          <w:color w:val="auto"/>
          <w:sz w:val="28"/>
          <w:szCs w:val="28"/>
          <w:lang w:val="lv-LV"/>
        </w:rPr>
        <w:t>:</w:t>
      </w:r>
    </w:p>
    <w:p w14:paraId="235F6765" w14:textId="77777777" w:rsidR="009A3AEB" w:rsidRDefault="009A3AEB" w:rsidP="009A3AEB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7CF7AA4" w14:textId="7E9D4B98" w:rsidR="00C53821" w:rsidRDefault="00C53821" w:rsidP="00C53821">
      <w:pPr>
        <w:pStyle w:val="Defaul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ABS-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Lock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AB0DB1">
        <w:rPr>
          <w:rFonts w:ascii="Times New Roman" w:hAnsi="Times New Roman" w:cs="Times New Roman"/>
          <w:color w:val="auto"/>
          <w:sz w:val="28"/>
          <w:szCs w:val="28"/>
          <w:lang w:val="lv-LV"/>
        </w:rPr>
        <w:t>X-H-4</w:t>
      </w:r>
      <w:r w:rsidR="00E23D19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drošības sistēma</w:t>
      </w:r>
      <w:r w:rsidR="004275C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4275C6" w:rsidRPr="004275C6">
        <w:rPr>
          <w:rFonts w:ascii="Times New Roman" w:hAnsi="Times New Roman" w:cs="Times New Roman"/>
          <w:color w:val="auto"/>
          <w:sz w:val="28"/>
          <w:szCs w:val="28"/>
          <w:lang w:val="lv-LV"/>
        </w:rPr>
        <w:t>EN 795:2012, A + CEN/TS 16415:2013</w:t>
      </w:r>
    </w:p>
    <w:p w14:paraId="43E7419B" w14:textId="1DA8202F" w:rsidR="004275C6" w:rsidRDefault="008C5E52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55E77E05" wp14:editId="569894D8">
            <wp:extent cx="3482340" cy="5259549"/>
            <wp:effectExtent l="0" t="0" r="3810" b="0"/>
            <wp:docPr id="113069992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99928" name="Attēls 11306999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4390" cy="529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5D2CA" w14:textId="52ABEA2D" w:rsidR="008C5E52" w:rsidRDefault="00E230FD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1.attēls. ABS drošības sistēmas punkts</w:t>
      </w:r>
    </w:p>
    <w:p w14:paraId="134A323C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3AC26A3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4CE8696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1CB61CFD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13B2F39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9B33E7B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7BA1DF86" w14:textId="77777777" w:rsidR="003603E5" w:rsidRDefault="003603E5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0FA4683A" w14:textId="77777777" w:rsidR="00DC5395" w:rsidRDefault="00DC5395" w:rsidP="00DC5395">
      <w:pPr>
        <w:pStyle w:val="Default"/>
        <w:numPr>
          <w:ilvl w:val="1"/>
          <w:numId w:val="17"/>
        </w:numPr>
        <w:spacing w:line="276" w:lineRule="auto"/>
        <w:ind w:left="1418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Jumta laipa ar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balstiem </w:t>
      </w:r>
    </w:p>
    <w:p w14:paraId="313F40DA" w14:textId="77777777" w:rsidR="00DC5395" w:rsidRDefault="00DC5395" w:rsidP="00DC5395">
      <w:pPr>
        <w:pStyle w:val="Default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594FFB2A" wp14:editId="6C636148">
            <wp:extent cx="2631440" cy="1973580"/>
            <wp:effectExtent l="0" t="0" r="0" b="7620"/>
            <wp:docPr id="1" name="Attēls 1" descr="Attēls, kurā ir virtuves piederumi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Attēls, kurā ir virtuves piederumi&#10;&#10;Apraksts ģenerēts automātiski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440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3B97FDFE" wp14:editId="50F7D669">
            <wp:extent cx="2590800" cy="1943100"/>
            <wp:effectExtent l="0" t="0" r="0" b="0"/>
            <wp:docPr id="2" name="Attēls 2" descr="Attēls, kurā ir šķēres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ttēls 2" descr="Attēls, kurā ir šķēres&#10;&#10;Apraksts ģenerēts automātiski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7C57B" w14:textId="77777777" w:rsidR="00DC5395" w:rsidRDefault="00DC5395" w:rsidP="00DC5395">
      <w:pPr>
        <w:pStyle w:val="Default"/>
        <w:spacing w:line="276" w:lineRule="auto"/>
        <w:ind w:left="144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Attēls 2 “Jumta laipa”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  <w:t xml:space="preserve">Attēls 3 “Laipas balsts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”</w:t>
      </w:r>
    </w:p>
    <w:p w14:paraId="5F965685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294C1EC6" w14:textId="5B01822A" w:rsidR="00072971" w:rsidRPr="000D1E7A" w:rsidRDefault="00072971" w:rsidP="0007297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laipas un kāpņu ierīkošan</w:t>
      </w:r>
      <w:r w:rsidR="007712AA">
        <w:rPr>
          <w:rFonts w:ascii="Times New Roman" w:hAnsi="Times New Roman" w:cs="Times New Roman"/>
          <w:color w:val="auto"/>
          <w:sz w:val="28"/>
          <w:szCs w:val="28"/>
          <w:lang w:val="lv-LV"/>
        </w:rPr>
        <w:t>a pie izejas no bēniņiem uz jumta pie viena vidējā bēniņu loga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6" w14:textId="22FA7655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Sniega barjera</w:t>
      </w:r>
      <w:r w:rsidR="00922C0D">
        <w:rPr>
          <w:rFonts w:ascii="Times New Roman" w:hAnsi="Times New Roman" w:cs="Times New Roman"/>
          <w:color w:val="auto"/>
          <w:sz w:val="28"/>
          <w:szCs w:val="28"/>
          <w:lang w:val="lv-LV"/>
        </w:rPr>
        <w:t>s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ierīkošanu atbilstoši </w:t>
      </w:r>
      <w:r w:rsidRPr="000D1E7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lv-LV"/>
        </w:rPr>
        <w:t xml:space="preserve">Būvju vispārīgo prasību būvnormatīva LBN 200-21 Nr.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94. punkta prasībām;</w:t>
      </w:r>
    </w:p>
    <w:p w14:paraId="5682AE27" w14:textId="4B78702B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lietus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ūdens novadīšanas sistēmas 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>uzstādīšanu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atbilstoši projektējamā seguma krāsai un veidam</w:t>
      </w:r>
      <w:r w:rsidR="00793F4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piltuves ar aizsargrežģi (10 </w:t>
      </w:r>
      <w:proofErr w:type="spellStart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8" w14:textId="7F50E260" w:rsidR="00B63EFB" w:rsidRDefault="00C45514" w:rsidP="00DF37C1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K</w:t>
      </w:r>
      <w:r w:rsidR="0005344D" w:rsidRPr="000D1E7A">
        <w:rPr>
          <w:sz w:val="28"/>
          <w:szCs w:val="28"/>
          <w:lang w:val="lv-LV" w:eastAsia="ru-RU"/>
        </w:rPr>
        <w:t xml:space="preserve">analizācijas ventilācijas </w:t>
      </w:r>
      <w:proofErr w:type="spellStart"/>
      <w:r w:rsidR="0005344D" w:rsidRPr="000D1E7A">
        <w:rPr>
          <w:sz w:val="28"/>
          <w:szCs w:val="28"/>
          <w:lang w:val="lv-LV" w:eastAsia="ru-RU"/>
        </w:rPr>
        <w:t>izvadus</w:t>
      </w:r>
      <w:proofErr w:type="spellEnd"/>
      <w:r w:rsidR="0005344D" w:rsidRPr="000D1E7A">
        <w:rPr>
          <w:sz w:val="28"/>
          <w:szCs w:val="28"/>
          <w:lang w:val="lv-LV" w:eastAsia="ru-RU"/>
        </w:rPr>
        <w:t xml:space="preserve"> izpildīt virs jumt</w:t>
      </w:r>
      <w:r w:rsidR="0043383E" w:rsidRPr="000D1E7A">
        <w:rPr>
          <w:sz w:val="28"/>
          <w:szCs w:val="28"/>
          <w:lang w:val="lv-LV" w:eastAsia="ru-RU"/>
        </w:rPr>
        <w:t>a</w:t>
      </w:r>
      <w:r w:rsidR="00EA2536">
        <w:rPr>
          <w:sz w:val="28"/>
          <w:szCs w:val="28"/>
          <w:lang w:val="lv-LV" w:eastAsia="ru-RU"/>
        </w:rPr>
        <w:t xml:space="preserve"> ierīkojot papildus revīzijas lūkas</w:t>
      </w:r>
      <w:r w:rsidR="00C06F76">
        <w:rPr>
          <w:sz w:val="28"/>
          <w:szCs w:val="28"/>
          <w:lang w:val="lv-LV" w:eastAsia="ru-RU"/>
        </w:rPr>
        <w:t xml:space="preserve"> bēniņos</w:t>
      </w:r>
      <w:r w:rsidR="002B7C99" w:rsidRPr="000D1E7A">
        <w:rPr>
          <w:sz w:val="28"/>
          <w:szCs w:val="28"/>
          <w:lang w:val="lv-LV" w:eastAsia="ru-RU"/>
        </w:rPr>
        <w:t>.</w:t>
      </w:r>
      <w:r w:rsidR="00C06F76">
        <w:rPr>
          <w:sz w:val="28"/>
          <w:szCs w:val="28"/>
          <w:lang w:val="lv-LV" w:eastAsia="ru-RU"/>
        </w:rPr>
        <w:t xml:space="preserve"> Nosiltināt kanalizācij</w:t>
      </w:r>
      <w:r w:rsidR="001E0538">
        <w:rPr>
          <w:sz w:val="28"/>
          <w:szCs w:val="28"/>
          <w:lang w:val="lv-LV" w:eastAsia="ru-RU"/>
        </w:rPr>
        <w:t>as stāvvadu bēniņu telpas posmā;</w:t>
      </w:r>
    </w:p>
    <w:p w14:paraId="5682AE29" w14:textId="0D6F574A" w:rsidR="00EA4C3C" w:rsidRDefault="005829BD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 xml:space="preserve">Nomainīt </w:t>
      </w:r>
      <w:proofErr w:type="spellStart"/>
      <w:r>
        <w:rPr>
          <w:sz w:val="28"/>
          <w:szCs w:val="28"/>
          <w:lang w:val="lv-LV" w:eastAsia="ru-RU"/>
        </w:rPr>
        <w:t>ventiz</w:t>
      </w:r>
      <w:r w:rsidR="001E0538">
        <w:rPr>
          <w:sz w:val="28"/>
          <w:szCs w:val="28"/>
          <w:lang w:val="lv-LV" w:eastAsia="ru-RU"/>
        </w:rPr>
        <w:t>va</w:t>
      </w:r>
      <w:r>
        <w:rPr>
          <w:sz w:val="28"/>
          <w:szCs w:val="28"/>
          <w:lang w:val="lv-LV" w:eastAsia="ru-RU"/>
        </w:rPr>
        <w:t>du</w:t>
      </w:r>
      <w:proofErr w:type="spellEnd"/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uzgalvjus</w:t>
      </w:r>
      <w:proofErr w:type="spellEnd"/>
      <w:r>
        <w:rPr>
          <w:sz w:val="28"/>
          <w:szCs w:val="28"/>
          <w:lang w:val="lv-LV" w:eastAsia="ru-RU"/>
        </w:rPr>
        <w:t xml:space="preserve"> (</w:t>
      </w:r>
      <w:r w:rsidR="00793F40">
        <w:rPr>
          <w:sz w:val="28"/>
          <w:szCs w:val="28"/>
          <w:lang w:val="lv-LV" w:eastAsia="ru-RU"/>
        </w:rPr>
        <w:t>12</w:t>
      </w:r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gab</w:t>
      </w:r>
      <w:proofErr w:type="spellEnd"/>
      <w:r>
        <w:rPr>
          <w:sz w:val="28"/>
          <w:szCs w:val="28"/>
          <w:lang w:val="lv-LV" w:eastAsia="ru-RU"/>
        </w:rPr>
        <w:t>)</w:t>
      </w:r>
      <w:r w:rsidR="002518C6">
        <w:rPr>
          <w:sz w:val="28"/>
          <w:szCs w:val="28"/>
          <w:lang w:val="lv-LV" w:eastAsia="ru-RU"/>
        </w:rPr>
        <w:t xml:space="preserve"> paredzot sietu pret putnu iekļūšanu ventilācijas sistēmā</w:t>
      </w:r>
      <w:r w:rsidR="00320773">
        <w:rPr>
          <w:sz w:val="28"/>
          <w:szCs w:val="28"/>
          <w:lang w:val="lv-LV" w:eastAsia="ru-RU"/>
        </w:rPr>
        <w:t xml:space="preserve"> un </w:t>
      </w:r>
      <w:r w:rsidR="00870806">
        <w:rPr>
          <w:sz w:val="28"/>
          <w:szCs w:val="28"/>
          <w:lang w:val="lv-LV" w:eastAsia="ru-RU"/>
        </w:rPr>
        <w:t>veikt ventilācijas kanālu tīrīšanas pasākumus</w:t>
      </w:r>
      <w:r w:rsidR="00EA4C3C" w:rsidRPr="002518C6">
        <w:rPr>
          <w:sz w:val="28"/>
          <w:szCs w:val="28"/>
          <w:lang w:val="lv-LV" w:eastAsia="ru-RU"/>
        </w:rPr>
        <w:t>.</w:t>
      </w:r>
    </w:p>
    <w:p w14:paraId="4B4BB23E" w14:textId="57785615" w:rsidR="00CB08B5" w:rsidRDefault="006C27D4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Nomainīt esošās izejas durvis uz bēniņiem pret ugunsdrošām durvīm</w:t>
      </w:r>
      <w:r w:rsidR="007712AA">
        <w:rPr>
          <w:sz w:val="28"/>
          <w:szCs w:val="28"/>
          <w:lang w:val="lv-LV" w:eastAsia="ru-RU"/>
        </w:rPr>
        <w:t>;</w:t>
      </w:r>
    </w:p>
    <w:p w14:paraId="7E4EFB6F" w14:textId="57489FAC" w:rsidR="007712AA" w:rsidRDefault="007712AA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Demo</w:t>
      </w:r>
      <w:r w:rsidR="00DD6C29">
        <w:rPr>
          <w:sz w:val="28"/>
          <w:szCs w:val="28"/>
          <w:lang w:val="lv-LV" w:eastAsia="ru-RU"/>
        </w:rPr>
        <w:t xml:space="preserve">ntēt neizmantojamo dūmvadu no pārseguma līmeņa </w:t>
      </w:r>
      <w:r w:rsidR="00F12531">
        <w:rPr>
          <w:sz w:val="28"/>
          <w:szCs w:val="28"/>
          <w:lang w:val="lv-LV" w:eastAsia="ru-RU"/>
        </w:rPr>
        <w:t>un izklāt dūmvada vietu pārseguma līmenī ar 1cm biezu metāla plāksni staigāšanai</w:t>
      </w:r>
      <w:r w:rsidR="004A2C4A">
        <w:rPr>
          <w:sz w:val="28"/>
          <w:szCs w:val="28"/>
          <w:lang w:val="lv-LV" w:eastAsia="ru-RU"/>
        </w:rPr>
        <w:t>;</w:t>
      </w:r>
    </w:p>
    <w:p w14:paraId="7E9EC6E7" w14:textId="38AA7819" w:rsidR="004A2C4A" w:rsidRPr="002518C6" w:rsidRDefault="004A2C4A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Demontēt neizmantojamo apkures sistēmas izplešanās trauku bēniņu telpā.</w:t>
      </w:r>
    </w:p>
    <w:p w14:paraId="5682AE2A" w14:textId="77777777" w:rsidR="00533C33" w:rsidRPr="000D1E7A" w:rsidRDefault="00533C33" w:rsidP="00025B3F">
      <w:pPr>
        <w:ind w:left="450"/>
        <w:jc w:val="both"/>
        <w:rPr>
          <w:bCs/>
          <w:sz w:val="28"/>
          <w:szCs w:val="28"/>
          <w:lang w:val="lv-LV"/>
        </w:rPr>
      </w:pPr>
      <w:r w:rsidRPr="000D1E7A">
        <w:rPr>
          <w:b/>
          <w:bCs/>
          <w:color w:val="000000"/>
          <w:sz w:val="28"/>
          <w:szCs w:val="28"/>
          <w:u w:val="single"/>
          <w:lang w:val="lv-LV" w:eastAsia="ru-RU"/>
        </w:rPr>
        <w:t xml:space="preserve">Nerekomendēts veikt jumta seguma nomaiņu bez bēniņu pārseguma siltumizolācijas ierīkošanas. </w:t>
      </w:r>
      <w:r w:rsidRPr="000D1E7A">
        <w:rPr>
          <w:color w:val="000000"/>
          <w:sz w:val="28"/>
          <w:szCs w:val="28"/>
          <w:lang w:val="lv-LV" w:eastAsia="ru-RU"/>
        </w:rPr>
        <w:t xml:space="preserve"> </w:t>
      </w:r>
    </w:p>
    <w:p w14:paraId="5682AE2B" w14:textId="77777777" w:rsidR="00C970D6" w:rsidRPr="000D1E7A" w:rsidRDefault="00C970D6" w:rsidP="00C970D6">
      <w:pPr>
        <w:ind w:left="450"/>
        <w:jc w:val="both"/>
        <w:rPr>
          <w:bCs/>
          <w:sz w:val="22"/>
          <w:szCs w:val="22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6B68836B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5682AE4B" w14:textId="77777777" w:rsidR="00C970D6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4599B207" w14:textId="77777777" w:rsidR="004A2C4A" w:rsidRDefault="004A2C4A" w:rsidP="004A2C4A">
      <w:pPr>
        <w:suppressAutoHyphens w:val="0"/>
        <w:ind w:left="795"/>
        <w:jc w:val="both"/>
        <w:rPr>
          <w:sz w:val="28"/>
          <w:szCs w:val="28"/>
          <w:lang w:val="lv-LV"/>
        </w:rPr>
      </w:pPr>
    </w:p>
    <w:p w14:paraId="1DFA5A0F" w14:textId="77777777" w:rsidR="004A2C4A" w:rsidRDefault="004A2C4A" w:rsidP="004A2C4A">
      <w:pPr>
        <w:suppressAutoHyphens w:val="0"/>
        <w:ind w:left="795"/>
        <w:jc w:val="both"/>
        <w:rPr>
          <w:sz w:val="28"/>
          <w:szCs w:val="28"/>
          <w:lang w:val="lv-LV"/>
        </w:rPr>
      </w:pPr>
    </w:p>
    <w:p w14:paraId="2D6A144E" w14:textId="77777777" w:rsidR="004A2C4A" w:rsidRPr="000D1E7A" w:rsidRDefault="004A2C4A" w:rsidP="004A2C4A">
      <w:pPr>
        <w:suppressAutoHyphens w:val="0"/>
        <w:ind w:left="795"/>
        <w:jc w:val="both"/>
        <w:rPr>
          <w:sz w:val="28"/>
          <w:szCs w:val="28"/>
          <w:lang w:val="lv-LV"/>
        </w:rPr>
      </w:pP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lastRenderedPageBreak/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10390508" w14:textId="77777777" w:rsidR="00A761B6" w:rsidRDefault="00A761B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0DEA917C" w14:textId="77777777" w:rsidR="00A761B6" w:rsidRPr="000D1E7A" w:rsidRDefault="00A761B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="00EA4C3C">
        <w:rPr>
          <w:sz w:val="28"/>
          <w:szCs w:val="28"/>
          <w:lang w:val="lv-LV"/>
        </w:rPr>
        <w:t>A.Pundurs</w:t>
      </w:r>
      <w:proofErr w:type="spellEnd"/>
    </w:p>
    <w:p w14:paraId="5682AE5B" w14:textId="5F9B09F2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CC450F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3C35"/>
    <w:rsid w:val="00025B3F"/>
    <w:rsid w:val="000274C0"/>
    <w:rsid w:val="0005344D"/>
    <w:rsid w:val="00060326"/>
    <w:rsid w:val="00072971"/>
    <w:rsid w:val="000A6410"/>
    <w:rsid w:val="000D1E7A"/>
    <w:rsid w:val="000D3AE4"/>
    <w:rsid w:val="001014E0"/>
    <w:rsid w:val="00103215"/>
    <w:rsid w:val="00110FB7"/>
    <w:rsid w:val="00146238"/>
    <w:rsid w:val="0014634E"/>
    <w:rsid w:val="00161215"/>
    <w:rsid w:val="0017418C"/>
    <w:rsid w:val="0017551E"/>
    <w:rsid w:val="00186E62"/>
    <w:rsid w:val="001B3D62"/>
    <w:rsid w:val="001C43C3"/>
    <w:rsid w:val="001C5DB0"/>
    <w:rsid w:val="001D67FC"/>
    <w:rsid w:val="001E0336"/>
    <w:rsid w:val="001E0538"/>
    <w:rsid w:val="001E079E"/>
    <w:rsid w:val="00210244"/>
    <w:rsid w:val="00227A57"/>
    <w:rsid w:val="00235332"/>
    <w:rsid w:val="002510F7"/>
    <w:rsid w:val="002518C6"/>
    <w:rsid w:val="002601D1"/>
    <w:rsid w:val="002672FA"/>
    <w:rsid w:val="002B3BE2"/>
    <w:rsid w:val="002B7C99"/>
    <w:rsid w:val="002C4416"/>
    <w:rsid w:val="00320773"/>
    <w:rsid w:val="00347AB5"/>
    <w:rsid w:val="00356EEA"/>
    <w:rsid w:val="003603E5"/>
    <w:rsid w:val="003642BB"/>
    <w:rsid w:val="00372E89"/>
    <w:rsid w:val="003B592A"/>
    <w:rsid w:val="003D465F"/>
    <w:rsid w:val="00400EB8"/>
    <w:rsid w:val="00406729"/>
    <w:rsid w:val="00406853"/>
    <w:rsid w:val="00412F39"/>
    <w:rsid w:val="0041562D"/>
    <w:rsid w:val="004275C6"/>
    <w:rsid w:val="0043383E"/>
    <w:rsid w:val="00434123"/>
    <w:rsid w:val="00435DE7"/>
    <w:rsid w:val="004A0C20"/>
    <w:rsid w:val="004A2C4A"/>
    <w:rsid w:val="004C28C3"/>
    <w:rsid w:val="004D0155"/>
    <w:rsid w:val="004F465F"/>
    <w:rsid w:val="00504C6C"/>
    <w:rsid w:val="00514373"/>
    <w:rsid w:val="00533C33"/>
    <w:rsid w:val="00537EEE"/>
    <w:rsid w:val="005443E5"/>
    <w:rsid w:val="00553FC4"/>
    <w:rsid w:val="00576227"/>
    <w:rsid w:val="005829BD"/>
    <w:rsid w:val="00595247"/>
    <w:rsid w:val="00595B2D"/>
    <w:rsid w:val="005A1BF6"/>
    <w:rsid w:val="005A4AB7"/>
    <w:rsid w:val="005B4890"/>
    <w:rsid w:val="005B5A68"/>
    <w:rsid w:val="005D187E"/>
    <w:rsid w:val="005E0F75"/>
    <w:rsid w:val="005E6B06"/>
    <w:rsid w:val="00621166"/>
    <w:rsid w:val="00622009"/>
    <w:rsid w:val="00634FB8"/>
    <w:rsid w:val="006752CF"/>
    <w:rsid w:val="00681179"/>
    <w:rsid w:val="006841AB"/>
    <w:rsid w:val="006B7F09"/>
    <w:rsid w:val="006C1350"/>
    <w:rsid w:val="006C2647"/>
    <w:rsid w:val="006C27D4"/>
    <w:rsid w:val="006D2A54"/>
    <w:rsid w:val="006E02EC"/>
    <w:rsid w:val="006E4ED4"/>
    <w:rsid w:val="006F5645"/>
    <w:rsid w:val="00733E2E"/>
    <w:rsid w:val="007605EF"/>
    <w:rsid w:val="007712AA"/>
    <w:rsid w:val="00771846"/>
    <w:rsid w:val="00785DCF"/>
    <w:rsid w:val="00793F40"/>
    <w:rsid w:val="00793FDC"/>
    <w:rsid w:val="007949A9"/>
    <w:rsid w:val="007C0DBB"/>
    <w:rsid w:val="007D5DA7"/>
    <w:rsid w:val="007E6850"/>
    <w:rsid w:val="007F7B94"/>
    <w:rsid w:val="00814FEF"/>
    <w:rsid w:val="00850EE7"/>
    <w:rsid w:val="00870806"/>
    <w:rsid w:val="008A45F5"/>
    <w:rsid w:val="008A7983"/>
    <w:rsid w:val="008B1827"/>
    <w:rsid w:val="008C4C1C"/>
    <w:rsid w:val="008C5E52"/>
    <w:rsid w:val="008E19BE"/>
    <w:rsid w:val="008E7DB9"/>
    <w:rsid w:val="008F052D"/>
    <w:rsid w:val="009072DC"/>
    <w:rsid w:val="0091261A"/>
    <w:rsid w:val="00922C0D"/>
    <w:rsid w:val="00934D0A"/>
    <w:rsid w:val="00980135"/>
    <w:rsid w:val="009A3AEB"/>
    <w:rsid w:val="009B6A5F"/>
    <w:rsid w:val="009C0C63"/>
    <w:rsid w:val="009C1A6A"/>
    <w:rsid w:val="009C4C96"/>
    <w:rsid w:val="009C51E9"/>
    <w:rsid w:val="009C584A"/>
    <w:rsid w:val="009C65C2"/>
    <w:rsid w:val="00A02787"/>
    <w:rsid w:val="00A1111D"/>
    <w:rsid w:val="00A608D0"/>
    <w:rsid w:val="00A761B6"/>
    <w:rsid w:val="00AA61E6"/>
    <w:rsid w:val="00AB0DB1"/>
    <w:rsid w:val="00AD1CAF"/>
    <w:rsid w:val="00B27D88"/>
    <w:rsid w:val="00B33C03"/>
    <w:rsid w:val="00B36B58"/>
    <w:rsid w:val="00B47497"/>
    <w:rsid w:val="00B5795B"/>
    <w:rsid w:val="00B63EFB"/>
    <w:rsid w:val="00B6480B"/>
    <w:rsid w:val="00BA1AF0"/>
    <w:rsid w:val="00BB10B3"/>
    <w:rsid w:val="00BB36FC"/>
    <w:rsid w:val="00BC7984"/>
    <w:rsid w:val="00BE6617"/>
    <w:rsid w:val="00BF091D"/>
    <w:rsid w:val="00BF7CF1"/>
    <w:rsid w:val="00C043B9"/>
    <w:rsid w:val="00C06F76"/>
    <w:rsid w:val="00C41B82"/>
    <w:rsid w:val="00C45514"/>
    <w:rsid w:val="00C51245"/>
    <w:rsid w:val="00C53821"/>
    <w:rsid w:val="00C90D63"/>
    <w:rsid w:val="00C970D6"/>
    <w:rsid w:val="00CA0567"/>
    <w:rsid w:val="00CA76D3"/>
    <w:rsid w:val="00CB08B5"/>
    <w:rsid w:val="00CC450F"/>
    <w:rsid w:val="00CE6FF1"/>
    <w:rsid w:val="00CF119D"/>
    <w:rsid w:val="00CF2731"/>
    <w:rsid w:val="00D055E0"/>
    <w:rsid w:val="00D10B6D"/>
    <w:rsid w:val="00D12D71"/>
    <w:rsid w:val="00D27B1D"/>
    <w:rsid w:val="00D30BBA"/>
    <w:rsid w:val="00D336A5"/>
    <w:rsid w:val="00D532B0"/>
    <w:rsid w:val="00D97E89"/>
    <w:rsid w:val="00DA52B0"/>
    <w:rsid w:val="00DB285A"/>
    <w:rsid w:val="00DC5395"/>
    <w:rsid w:val="00DD6C29"/>
    <w:rsid w:val="00DF37C1"/>
    <w:rsid w:val="00E02335"/>
    <w:rsid w:val="00E02E0F"/>
    <w:rsid w:val="00E159BF"/>
    <w:rsid w:val="00E15EC7"/>
    <w:rsid w:val="00E230FD"/>
    <w:rsid w:val="00E23D19"/>
    <w:rsid w:val="00E27AEC"/>
    <w:rsid w:val="00E477CC"/>
    <w:rsid w:val="00E51092"/>
    <w:rsid w:val="00E60A13"/>
    <w:rsid w:val="00EA13A9"/>
    <w:rsid w:val="00EA2536"/>
    <w:rsid w:val="00EA2642"/>
    <w:rsid w:val="00EA4C3C"/>
    <w:rsid w:val="00EB4F1A"/>
    <w:rsid w:val="00EC2982"/>
    <w:rsid w:val="00ED47A8"/>
    <w:rsid w:val="00F046EA"/>
    <w:rsid w:val="00F12531"/>
    <w:rsid w:val="00F41446"/>
    <w:rsid w:val="00F42DEF"/>
    <w:rsid w:val="00F45EC7"/>
    <w:rsid w:val="00F67A3D"/>
    <w:rsid w:val="00F7627A"/>
    <w:rsid w:val="00F77681"/>
    <w:rsid w:val="00FB1061"/>
    <w:rsid w:val="00FD0456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4286</Words>
  <Characters>2444</Characters>
  <Application>Microsoft Office Word</Application>
  <DocSecurity>0</DocSecurity>
  <Lines>20</Lines>
  <Paragraphs>13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125</cp:revision>
  <cp:lastPrinted>2021-12-11T19:51:00Z</cp:lastPrinted>
  <dcterms:created xsi:type="dcterms:W3CDTF">2023-03-20T05:27:00Z</dcterms:created>
  <dcterms:modified xsi:type="dcterms:W3CDTF">2024-01-28T19:31:00Z</dcterms:modified>
</cp:coreProperties>
</file>